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4383"/>
        <w:gridCol w:w="4626"/>
        <w:gridCol w:w="5587"/>
      </w:tblGrid>
      <w:tr w:rsidR="008A7C0A" w14:paraId="26E6DC7D" w14:textId="77777777" w:rsidTr="008A7C0A">
        <w:tc>
          <w:tcPr>
            <w:tcW w:w="4390" w:type="dxa"/>
          </w:tcPr>
          <w:p w14:paraId="01A79029" w14:textId="752C76F6" w:rsidR="00CE5B1F" w:rsidRDefault="00CE5B1F">
            <w:r>
              <w:t>Abstract Designer</w:t>
            </w:r>
            <w:r w:rsidR="00C530B7">
              <w:t xml:space="preserve"> (uses Custom View Display Names)</w:t>
            </w:r>
          </w:p>
        </w:tc>
        <w:tc>
          <w:tcPr>
            <w:tcW w:w="4536" w:type="dxa"/>
          </w:tcPr>
          <w:p w14:paraId="1452303E" w14:textId="0C574D71" w:rsidR="00CE5B1F" w:rsidRDefault="00CE5B1F">
            <w:r>
              <w:t>API</w:t>
            </w:r>
            <w:r w:rsidR="00C530B7">
              <w:t xml:space="preserve"> (Complete Custom View)</w:t>
            </w:r>
          </w:p>
        </w:tc>
        <w:tc>
          <w:tcPr>
            <w:tcW w:w="5670" w:type="dxa"/>
          </w:tcPr>
          <w:p w14:paraId="3011689B" w14:textId="14AB744E" w:rsidR="00CE5B1F" w:rsidRDefault="00CE5B1F">
            <w:r>
              <w:t>Low Code</w:t>
            </w:r>
            <w:r w:rsidR="00C530B7">
              <w:t xml:space="preserve"> (uses Custom View Keys – excluding default keys)</w:t>
            </w:r>
          </w:p>
        </w:tc>
      </w:tr>
      <w:tr w:rsidR="008A7C0A" w14:paraId="0AF52863" w14:textId="77777777" w:rsidTr="008A7C0A">
        <w:trPr>
          <w:trHeight w:val="5947"/>
        </w:trPr>
        <w:tc>
          <w:tcPr>
            <w:tcW w:w="4390" w:type="dxa"/>
          </w:tcPr>
          <w:p w14:paraId="01A55EE6" w14:textId="1A86E2EF" w:rsidR="00CE5B1F" w:rsidRDefault="00CE5B1F">
            <w:r>
              <w:rPr>
                <w:noProof/>
              </w:rPr>
              <w:drawing>
                <wp:inline distT="0" distB="0" distL="0" distR="0" wp14:anchorId="43BC9D8D" wp14:editId="35E3BDA0">
                  <wp:extent cx="2495151" cy="2688830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144" cy="2845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40365138" w14:textId="479AC647" w:rsidR="00CE5B1F" w:rsidRDefault="00CE5B1F">
            <w:r>
              <w:rPr>
                <w:noProof/>
              </w:rPr>
              <w:drawing>
                <wp:inline distT="0" distB="0" distL="0" distR="0" wp14:anchorId="17B55BD3" wp14:editId="29D3DDDB">
                  <wp:extent cx="2792627" cy="2673985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491" cy="274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1E7121D6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FF8000"/>
                <w:sz w:val="20"/>
                <w:szCs w:val="20"/>
              </w:rPr>
              <w:t>Sub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30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Build_Txtid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ab/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ab/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ab/>
            </w:r>
            <w:r w:rsidRPr="00C530B7">
              <w:rPr>
                <w:rFonts w:cstheme="minorHAnsi"/>
                <w:color w:val="008000"/>
                <w:sz w:val="20"/>
                <w:szCs w:val="20"/>
              </w:rPr>
              <w:t>'</w:t>
            </w:r>
            <w:proofErr w:type="spellStart"/>
            <w:r w:rsidRPr="00C530B7">
              <w:rPr>
                <w:rFonts w:cstheme="minorHAnsi"/>
                <w:color w:val="008000"/>
                <w:sz w:val="20"/>
                <w:szCs w:val="20"/>
              </w:rPr>
              <w:t>IgnoreDeadCode</w:t>
            </w:r>
            <w:proofErr w:type="spellEnd"/>
          </w:p>
          <w:p w14:paraId="752BC8CF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r w:rsidRPr="00C530B7">
              <w:rPr>
                <w:rFonts w:cstheme="minorHAnsi"/>
                <w:color w:val="008000"/>
                <w:sz w:val="20"/>
                <w:szCs w:val="20"/>
              </w:rPr>
              <w:t xml:space="preserve">'Initialize </w:t>
            </w:r>
            <w:proofErr w:type="spellStart"/>
            <w:proofErr w:type="gramStart"/>
            <w:r w:rsidRPr="00C530B7">
              <w:rPr>
                <w:rFonts w:cstheme="minorHAnsi"/>
                <w:color w:val="008000"/>
                <w:sz w:val="20"/>
                <w:szCs w:val="20"/>
              </w:rPr>
              <w:t>vfield.txtid</w:t>
            </w:r>
            <w:proofErr w:type="spellEnd"/>
            <w:proofErr w:type="gramEnd"/>
          </w:p>
          <w:p w14:paraId="2BC3B023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txtid.Initialize</w:t>
            </w:r>
            <w:proofErr w:type="spellEnd"/>
            <w:proofErr w:type="gram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r w:rsidRPr="00C530B7">
              <w:rPr>
                <w:rFonts w:cstheme="minorHAnsi"/>
                <w:color w:val="FF8000"/>
                <w:sz w:val="20"/>
                <w:szCs w:val="20"/>
              </w:rPr>
              <w:t>Me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txtid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txtid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0D490569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r w:rsidRPr="00C530B7">
              <w:rPr>
                <w:rFonts w:cstheme="minorHAnsi"/>
                <w:color w:val="008000"/>
                <w:sz w:val="20"/>
                <w:szCs w:val="20"/>
              </w:rPr>
              <w:t>'Set designer properties that are not default, we will use a map/object</w:t>
            </w:r>
          </w:p>
          <w:p w14:paraId="456146B1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r w:rsidRPr="00C530B7">
              <w:rPr>
                <w:rFonts w:cstheme="minorHAnsi"/>
                <w:color w:val="FF8000"/>
                <w:sz w:val="20"/>
                <w:szCs w:val="20"/>
              </w:rPr>
              <w:t>Dim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C530B7">
              <w:rPr>
                <w:rFonts w:cstheme="minorHAnsi"/>
                <w:color w:val="FF8000"/>
                <w:sz w:val="20"/>
                <w:szCs w:val="20"/>
              </w:rPr>
              <w:t>As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C530B7">
              <w:rPr>
                <w:rFonts w:cstheme="minorHAnsi"/>
                <w:color w:val="678CB1"/>
                <w:sz w:val="20"/>
                <w:szCs w:val="20"/>
              </w:rPr>
              <w:t>Map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C530B7">
              <w:rPr>
                <w:rFonts w:cstheme="minorHAnsi"/>
                <w:color w:val="FF8000"/>
                <w:sz w:val="20"/>
                <w:szCs w:val="20"/>
              </w:rPr>
              <w:t>CreateMap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3FE1BAF5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ParentID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frmprojects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51CE2DDB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FieldName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"id"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6DC21721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"Title"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"Id"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49FE2E65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TableHeading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"Id"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3746B7A0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DataType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"integer"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2EFF5449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ReadDataType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"integer"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14514239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PrimaryKey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"true"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0C66460C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AutoIncrement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"true"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4A99FCD2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"Visible"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1084E28D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OnTable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54F40207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ColumnVisible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2FFEB956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DbSort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5A18D635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"Sortable"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05DE916A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"Filterable"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467D4109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DbSortDesc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"false"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4E34D295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mtxtid.put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proofErr w:type="gram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SrcBind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5B7F6F93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r w:rsidRPr="00C530B7">
              <w:rPr>
                <w:rFonts w:cstheme="minorHAnsi"/>
                <w:color w:val="008000"/>
                <w:sz w:val="20"/>
                <w:szCs w:val="20"/>
              </w:rPr>
              <w:t>'Inject this component inside '</w:t>
            </w:r>
            <w:proofErr w:type="spellStart"/>
            <w:r w:rsidRPr="00C530B7">
              <w:rPr>
                <w:rFonts w:cstheme="minorHAnsi"/>
                <w:color w:val="008000"/>
                <w:sz w:val="20"/>
                <w:szCs w:val="20"/>
              </w:rPr>
              <w:t>frmprojects</w:t>
            </w:r>
            <w:proofErr w:type="spellEnd"/>
            <w:r w:rsidRPr="00C530B7">
              <w:rPr>
                <w:rFonts w:cstheme="minorHAnsi"/>
                <w:color w:val="008000"/>
                <w:sz w:val="20"/>
                <w:szCs w:val="20"/>
              </w:rPr>
              <w:t>'</w:t>
            </w:r>
          </w:p>
          <w:p w14:paraId="42E84540" w14:textId="77777777" w:rsidR="00C530B7" w:rsidRPr="00C530B7" w:rsidRDefault="00C530B7" w:rsidP="00C530B7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530B7">
              <w:rPr>
                <w:rFonts w:cstheme="minorHAnsi"/>
                <w:color w:val="000000"/>
                <w:sz w:val="20"/>
                <w:szCs w:val="20"/>
              </w:rPr>
              <w:t>txtid.AddToParent</w:t>
            </w:r>
            <w:proofErr w:type="spellEnd"/>
            <w:proofErr w:type="gramEnd"/>
            <w:r w:rsidRPr="00C530B7">
              <w:rPr>
                <w:rFonts w:cstheme="minorHAnsi"/>
                <w:color w:val="000000"/>
                <w:sz w:val="20"/>
                <w:szCs w:val="20"/>
              </w:rPr>
              <w:t>(</w:t>
            </w:r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proofErr w:type="spellStart"/>
            <w:r w:rsidRPr="00C530B7">
              <w:rPr>
                <w:rFonts w:cstheme="minorHAnsi"/>
                <w:color w:val="00FF00"/>
                <w:sz w:val="20"/>
                <w:szCs w:val="20"/>
              </w:rPr>
              <w:t>frmprojects</w:t>
            </w:r>
            <w:proofErr w:type="spellEnd"/>
            <w:r w:rsidRPr="00C530B7">
              <w:rPr>
                <w:rFonts w:cstheme="minorHAnsi"/>
                <w:color w:val="00FF00"/>
                <w:sz w:val="20"/>
                <w:szCs w:val="20"/>
              </w:rPr>
              <w:t>"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30B7">
              <w:rPr>
                <w:rFonts w:cstheme="minorHAnsi"/>
                <w:color w:val="000000"/>
                <w:sz w:val="20"/>
                <w:szCs w:val="20"/>
              </w:rPr>
              <w:t>mtxtid</w:t>
            </w:r>
            <w:proofErr w:type="spellEnd"/>
            <w:r w:rsidRPr="00C530B7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7ED6A141" w14:textId="63B582D6" w:rsidR="00CE5B1F" w:rsidRDefault="00C530B7" w:rsidP="00C530B7">
            <w:r w:rsidRPr="00C530B7">
              <w:rPr>
                <w:rFonts w:cstheme="minorHAnsi"/>
                <w:color w:val="FF8000"/>
                <w:sz w:val="20"/>
                <w:szCs w:val="20"/>
              </w:rPr>
              <w:t>End</w:t>
            </w:r>
            <w:r w:rsidRPr="00C530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C530B7">
              <w:rPr>
                <w:rFonts w:cstheme="minorHAnsi"/>
                <w:color w:val="FF8000"/>
                <w:sz w:val="20"/>
                <w:szCs w:val="20"/>
              </w:rPr>
              <w:t>Sub</w:t>
            </w:r>
          </w:p>
        </w:tc>
      </w:tr>
    </w:tbl>
    <w:p w14:paraId="3263958A" w14:textId="77777777" w:rsidR="00E30029" w:rsidRDefault="00E30029"/>
    <w:sectPr w:rsidR="00E30029" w:rsidSect="008A7C0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B1F"/>
    <w:rsid w:val="008A7C0A"/>
    <w:rsid w:val="00C530B7"/>
    <w:rsid w:val="00CE5B1F"/>
    <w:rsid w:val="00E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2B0F2D"/>
  <w15:chartTrackingRefBased/>
  <w15:docId w15:val="{E810A1C4-91A6-4572-8EAF-BCAC58CD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F75F2-B1FB-4C3B-8DAD-581396C4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Anele Mbanga</dc:creator>
  <cp:keywords/>
  <dc:description/>
  <cp:lastModifiedBy>Anele Mbanga</cp:lastModifiedBy>
  <cp:revision>1</cp:revision>
  <dcterms:created xsi:type="dcterms:W3CDTF">2022-06-22T15:05:00Z</dcterms:created>
  <dcterms:modified xsi:type="dcterms:W3CDTF">2022-06-22T15:19:00Z</dcterms:modified>
</cp:coreProperties>
</file>